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AF772C" w:rsidP="00AF772C">
      <w:r>
        <w:t xml:space="preserve">Hazine </w:t>
      </w:r>
      <w:proofErr w:type="spellStart"/>
      <w:r>
        <w:t>Müstaşarlığından</w:t>
      </w:r>
      <w:proofErr w:type="spellEnd"/>
      <w:r>
        <w:t xml:space="preserve">:                                                                                                              08.01.2013                                                  </w:t>
      </w:r>
    </w:p>
    <w:p w:rsidR="00AF772C" w:rsidRDefault="00AF772C" w:rsidP="00AF772C">
      <w:pPr>
        <w:jc w:val="center"/>
      </w:pPr>
    </w:p>
    <w:p w:rsidR="00AF772C" w:rsidRDefault="00AF772C" w:rsidP="00AF772C">
      <w:pPr>
        <w:jc w:val="center"/>
      </w:pPr>
      <w:r>
        <w:t>SİGORTACILIK HESAP PLANINDA YENİ ALT HESAP</w:t>
      </w:r>
    </w:p>
    <w:p w:rsidR="00AF772C" w:rsidRDefault="00AF772C" w:rsidP="00AF772C">
      <w:pPr>
        <w:jc w:val="center"/>
      </w:pPr>
      <w:r>
        <w:t xml:space="preserve"> AÇILMASINA DAİR SEKTÖR DUYURUSU</w:t>
      </w:r>
    </w:p>
    <w:p w:rsidR="00AF772C" w:rsidRDefault="00AF772C" w:rsidP="00AF772C">
      <w:pPr>
        <w:jc w:val="center"/>
      </w:pPr>
      <w:r>
        <w:t>(2013 /1)</w:t>
      </w:r>
    </w:p>
    <w:p w:rsidR="00AF772C" w:rsidRDefault="00AF772C" w:rsidP="00AF772C">
      <w:pPr>
        <w:jc w:val="center"/>
      </w:pPr>
    </w:p>
    <w:p w:rsidR="00AF772C" w:rsidRDefault="00AF772C" w:rsidP="00AF772C">
      <w:pPr>
        <w:jc w:val="both"/>
      </w:pPr>
      <w:r>
        <w:t>Su ürünlerine ilişkin verilerin ayrıca takip edilebilmesi amacıyla Sigortacılık Hesap Planında Genel Zararlar Branşı altında;</w:t>
      </w:r>
    </w:p>
    <w:p w:rsidR="00AF772C" w:rsidRDefault="00AF772C" w:rsidP="00AF772C">
      <w:pPr>
        <w:jc w:val="both"/>
      </w:pPr>
      <w:r>
        <w:t>774.01 Su Ürünleri Teknik Gelir</w:t>
      </w:r>
    </w:p>
    <w:p w:rsidR="00AF772C" w:rsidRDefault="00AF772C" w:rsidP="00AF772C">
      <w:pPr>
        <w:jc w:val="both"/>
      </w:pPr>
      <w:r>
        <w:t>774.01.1 Yazılan Primler (</w:t>
      </w:r>
      <w:proofErr w:type="spellStart"/>
      <w:r>
        <w:t>Reasürör</w:t>
      </w:r>
      <w:proofErr w:type="spellEnd"/>
      <w:r>
        <w:t xml:space="preserve"> Payı Düşülmüş Olarak)</w:t>
      </w:r>
    </w:p>
    <w:p w:rsidR="00AF772C" w:rsidRDefault="00AF772C" w:rsidP="00AF772C">
      <w:pPr>
        <w:jc w:val="both"/>
      </w:pPr>
    </w:p>
    <w:p w:rsidR="00AF772C" w:rsidRDefault="00AF772C" w:rsidP="00AF772C">
      <w:pPr>
        <w:jc w:val="both"/>
      </w:pPr>
      <w:r>
        <w:t>774.02 Su Ürünleri Teknik Gider (-)</w:t>
      </w:r>
    </w:p>
    <w:p w:rsidR="00AF772C" w:rsidRDefault="00AF772C" w:rsidP="00AF772C">
      <w:pPr>
        <w:jc w:val="both"/>
      </w:pPr>
      <w:r>
        <w:t>774.02.1 Ödenen Hasarlar (</w:t>
      </w:r>
      <w:proofErr w:type="spellStart"/>
      <w:r>
        <w:t>Reasürör</w:t>
      </w:r>
      <w:proofErr w:type="spellEnd"/>
      <w:r>
        <w:t xml:space="preserve"> Payı Düşülmüş Olarak)</w:t>
      </w:r>
    </w:p>
    <w:p w:rsidR="00AF772C" w:rsidRDefault="00AF772C" w:rsidP="00AF772C">
      <w:pPr>
        <w:jc w:val="both"/>
      </w:pPr>
    </w:p>
    <w:p w:rsidR="00AF772C" w:rsidRDefault="00AF772C" w:rsidP="00AF772C">
      <w:pPr>
        <w:jc w:val="both"/>
      </w:pPr>
      <w:proofErr w:type="gramStart"/>
      <w:r>
        <w:t>alt</w:t>
      </w:r>
      <w:proofErr w:type="gramEnd"/>
      <w:r>
        <w:t xml:space="preserve"> hesapları açılmıştır.</w:t>
      </w:r>
    </w:p>
    <w:p w:rsidR="00AF772C" w:rsidRDefault="00AF772C" w:rsidP="00AF772C">
      <w:pPr>
        <w:jc w:val="both"/>
      </w:pPr>
    </w:p>
    <w:p w:rsidR="00AF772C" w:rsidRDefault="00AF772C" w:rsidP="00AF772C">
      <w:pPr>
        <w:jc w:val="both"/>
      </w:pPr>
      <w:r>
        <w:t xml:space="preserve">Söz konusu hesaplar </w:t>
      </w:r>
      <w:proofErr w:type="gramStart"/>
      <w:r>
        <w:t>01/01/2013</w:t>
      </w:r>
      <w:proofErr w:type="gramEnd"/>
      <w:r>
        <w:t xml:space="preserve"> tarihinden itibaren kullanılacaktır.</w:t>
      </w:r>
    </w:p>
    <w:p w:rsidR="00AF772C" w:rsidRDefault="00AF772C" w:rsidP="00AF772C">
      <w:pPr>
        <w:jc w:val="both"/>
      </w:pPr>
    </w:p>
    <w:p w:rsidR="00AF772C" w:rsidRDefault="00AF772C" w:rsidP="00AF772C">
      <w:pPr>
        <w:jc w:val="both"/>
      </w:pPr>
    </w:p>
    <w:sectPr w:rsidR="00AF772C" w:rsidSect="0074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72C"/>
    <w:rsid w:val="00745260"/>
    <w:rsid w:val="00A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</dc:creator>
  <cp:lastModifiedBy>Hilal</cp:lastModifiedBy>
  <cp:revision>1</cp:revision>
  <dcterms:created xsi:type="dcterms:W3CDTF">2013-02-04T07:49:00Z</dcterms:created>
  <dcterms:modified xsi:type="dcterms:W3CDTF">2013-02-04T07:54:00Z</dcterms:modified>
</cp:coreProperties>
</file>